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96" w:rsidRDefault="00B87A96" w:rsidP="00B87A96">
      <w:pPr>
        <w:tabs>
          <w:tab w:val="left" w:pos="6405"/>
        </w:tabs>
        <w:rPr>
          <w:b/>
        </w:rPr>
      </w:pPr>
      <w:r>
        <w:rPr>
          <w:b/>
        </w:rPr>
        <w:t>«СОГЛАСОВАНО»</w:t>
      </w:r>
      <w:r>
        <w:rPr>
          <w:b/>
        </w:rPr>
        <w:tab/>
        <w:t>«УТВЕРЖДАЮ»</w:t>
      </w:r>
    </w:p>
    <w:p w:rsidR="00B87A96" w:rsidRDefault="008D672D" w:rsidP="00B87A96">
      <w:pPr>
        <w:tabs>
          <w:tab w:val="left" w:pos="6405"/>
        </w:tabs>
      </w:pPr>
      <w:r>
        <w:t>И.О. д</w:t>
      </w:r>
      <w:r w:rsidR="00F42BC0">
        <w:t>иректор</w:t>
      </w:r>
      <w:r>
        <w:t>а</w:t>
      </w:r>
      <w:r w:rsidR="00F16DDF">
        <w:t xml:space="preserve"> </w:t>
      </w:r>
      <w:r w:rsidR="00F42BC0">
        <w:t xml:space="preserve">ЦДТ: </w:t>
      </w:r>
      <w:r w:rsidR="00F16DDF">
        <w:t xml:space="preserve">                                                                    </w:t>
      </w:r>
      <w:r w:rsidR="00F42BC0">
        <w:t xml:space="preserve">  </w:t>
      </w:r>
      <w:r w:rsidR="00567F35">
        <w:t>Начальник</w:t>
      </w:r>
      <w:r w:rsidR="00B87A96">
        <w:t xml:space="preserve"> отдела образования</w:t>
      </w:r>
    </w:p>
    <w:p w:rsidR="00B87A96" w:rsidRDefault="00FF31A0" w:rsidP="00B87A96">
      <w:r>
        <w:t xml:space="preserve">_____________  </w:t>
      </w:r>
      <w:r w:rsidR="008D672D">
        <w:t>Н.И.Сидоренко</w:t>
      </w:r>
      <w:r>
        <w:t xml:space="preserve">   </w:t>
      </w:r>
      <w:r w:rsidR="00F16DDF">
        <w:t xml:space="preserve">                                                  </w:t>
      </w:r>
      <w:r>
        <w:t>_____________   И.Е.Романова</w:t>
      </w:r>
    </w:p>
    <w:p w:rsidR="00DB258D" w:rsidRDefault="00DB258D" w:rsidP="00FF31A0">
      <w:pPr>
        <w:rPr>
          <w:b/>
          <w:szCs w:val="28"/>
        </w:rPr>
      </w:pPr>
    </w:p>
    <w:p w:rsidR="00FF31A0" w:rsidRPr="00FF31A0" w:rsidRDefault="00FF31A0" w:rsidP="00FF31A0">
      <w:pPr>
        <w:rPr>
          <w:szCs w:val="28"/>
        </w:rPr>
      </w:pPr>
      <w:r w:rsidRPr="00FF31A0">
        <w:rPr>
          <w:szCs w:val="28"/>
        </w:rPr>
        <w:t xml:space="preserve">Директор ЦВР: </w:t>
      </w:r>
    </w:p>
    <w:p w:rsidR="00FF31A0" w:rsidRPr="00FF31A0" w:rsidRDefault="00FF31A0" w:rsidP="00FF31A0">
      <w:pPr>
        <w:rPr>
          <w:szCs w:val="28"/>
        </w:rPr>
      </w:pPr>
      <w:r>
        <w:rPr>
          <w:szCs w:val="28"/>
        </w:rPr>
        <w:t xml:space="preserve">_____________ </w:t>
      </w:r>
      <w:r w:rsidRPr="00FF31A0">
        <w:rPr>
          <w:szCs w:val="28"/>
        </w:rPr>
        <w:t>В.В.Бугрова</w:t>
      </w:r>
    </w:p>
    <w:p w:rsidR="00E22BB7" w:rsidRPr="006B7BC6" w:rsidRDefault="00DB258D" w:rsidP="00E22BB7">
      <w:pPr>
        <w:jc w:val="center"/>
        <w:rPr>
          <w:b/>
        </w:rPr>
      </w:pPr>
      <w:r w:rsidRPr="006B7BC6">
        <w:rPr>
          <w:b/>
        </w:rPr>
        <w:t>ПОЛОЖЕНИЕ</w:t>
      </w:r>
    </w:p>
    <w:p w:rsidR="00E22BB7" w:rsidRPr="006B7BC6" w:rsidRDefault="00E22BB7" w:rsidP="00E22BB7">
      <w:pPr>
        <w:jc w:val="center"/>
        <w:rPr>
          <w:b/>
        </w:rPr>
      </w:pPr>
      <w:r w:rsidRPr="006B7BC6">
        <w:rPr>
          <w:b/>
        </w:rPr>
        <w:t xml:space="preserve">о проведении районного этапа городского конкурса </w:t>
      </w:r>
    </w:p>
    <w:p w:rsidR="00E22BB7" w:rsidRPr="006B7BC6" w:rsidRDefault="00E22BB7" w:rsidP="00E22BB7">
      <w:pPr>
        <w:jc w:val="center"/>
        <w:rPr>
          <w:b/>
        </w:rPr>
      </w:pPr>
      <w:r w:rsidRPr="006B7BC6">
        <w:rPr>
          <w:b/>
        </w:rPr>
        <w:t xml:space="preserve">«Татар </w:t>
      </w:r>
      <w:proofErr w:type="spellStart"/>
      <w:r w:rsidRPr="006B7BC6">
        <w:rPr>
          <w:b/>
        </w:rPr>
        <w:t>кызы</w:t>
      </w:r>
      <w:r w:rsidR="000E2B5E">
        <w:rPr>
          <w:b/>
        </w:rPr>
        <w:t>.</w:t>
      </w:r>
      <w:r w:rsidR="00C70DD9">
        <w:rPr>
          <w:b/>
        </w:rPr>
        <w:t>Т</w:t>
      </w:r>
      <w:r w:rsidR="00ED2308">
        <w:rPr>
          <w:b/>
        </w:rPr>
        <w:t>атар</w:t>
      </w:r>
      <w:proofErr w:type="spellEnd"/>
      <w:r w:rsidR="00ED2308">
        <w:rPr>
          <w:b/>
        </w:rPr>
        <w:t xml:space="preserve"> </w:t>
      </w:r>
      <w:proofErr w:type="spellStart"/>
      <w:r w:rsidR="00E0714C">
        <w:rPr>
          <w:b/>
        </w:rPr>
        <w:t>егете</w:t>
      </w:r>
      <w:proofErr w:type="spellEnd"/>
      <w:r w:rsidR="00E0714C">
        <w:rPr>
          <w:b/>
        </w:rPr>
        <w:t xml:space="preserve"> – 2025</w:t>
      </w:r>
      <w:r w:rsidRPr="006B7BC6">
        <w:rPr>
          <w:b/>
        </w:rPr>
        <w:t xml:space="preserve">»  </w:t>
      </w:r>
    </w:p>
    <w:p w:rsidR="00625A0F" w:rsidRDefault="00625A0F" w:rsidP="00625A0F">
      <w:pPr>
        <w:jc w:val="both"/>
        <w:rPr>
          <w:b/>
        </w:rPr>
      </w:pPr>
    </w:p>
    <w:p w:rsidR="00625A0F" w:rsidRDefault="00625A0F" w:rsidP="00625A0F">
      <w:pPr>
        <w:jc w:val="both"/>
        <w:rPr>
          <w:b/>
        </w:rPr>
      </w:pPr>
      <w:r w:rsidRPr="00877001">
        <w:rPr>
          <w:b/>
        </w:rPr>
        <w:t>Организаторы районного этапа конкурса:</w:t>
      </w:r>
    </w:p>
    <w:p w:rsidR="00625A0F" w:rsidRDefault="00625A0F" w:rsidP="00625A0F">
      <w:pPr>
        <w:jc w:val="both"/>
      </w:pPr>
      <w:r>
        <w:t>Отдел образования Авиастроительного и Ново-Савиновского районов г.Казани, Центр детского творчества Ново-Савиновского района, Центр внешкольной работы Авиастроительного района</w:t>
      </w:r>
    </w:p>
    <w:p w:rsidR="00625A0F" w:rsidRDefault="00625A0F" w:rsidP="00E22BB7">
      <w:pPr>
        <w:jc w:val="both"/>
        <w:rPr>
          <w:b/>
          <w:bCs/>
        </w:rPr>
      </w:pPr>
    </w:p>
    <w:p w:rsidR="00DB258D" w:rsidRDefault="00DB258D" w:rsidP="00E22BB7">
      <w:pPr>
        <w:jc w:val="both"/>
        <w:rPr>
          <w:b/>
          <w:bCs/>
        </w:rPr>
      </w:pPr>
      <w:r w:rsidRPr="004F7672">
        <w:rPr>
          <w:b/>
          <w:bCs/>
        </w:rPr>
        <w:t>Цели и задачи конкурса</w:t>
      </w:r>
      <w:r w:rsidR="00625A0F">
        <w:rPr>
          <w:b/>
          <w:bCs/>
        </w:rPr>
        <w:t>:</w:t>
      </w:r>
    </w:p>
    <w:p w:rsidR="00DB258D" w:rsidRPr="004F7672" w:rsidRDefault="00E22BB7" w:rsidP="00E22BB7">
      <w:pPr>
        <w:pStyle w:val="a5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B258D" w:rsidRPr="004F7672">
        <w:rPr>
          <w:rFonts w:ascii="Times New Roman" w:hAnsi="Times New Roman"/>
          <w:sz w:val="24"/>
          <w:szCs w:val="24"/>
        </w:rPr>
        <w:t>еализация творческого потенциала старшек</w:t>
      </w:r>
      <w:r>
        <w:rPr>
          <w:rFonts w:ascii="Times New Roman" w:hAnsi="Times New Roman"/>
          <w:sz w:val="24"/>
          <w:szCs w:val="24"/>
        </w:rPr>
        <w:t>лассников, выявление и поддержка талан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ливой </w:t>
      </w:r>
      <w:r w:rsidR="00DB258D" w:rsidRPr="004F7672">
        <w:rPr>
          <w:rFonts w:ascii="Times New Roman" w:hAnsi="Times New Roman"/>
          <w:sz w:val="24"/>
          <w:szCs w:val="24"/>
        </w:rPr>
        <w:t>татарской молодежи;</w:t>
      </w:r>
    </w:p>
    <w:p w:rsidR="00DB258D" w:rsidRPr="004F7672" w:rsidRDefault="00E22BB7" w:rsidP="00E22BB7">
      <w:pPr>
        <w:pStyle w:val="a5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B258D" w:rsidRPr="004F7672">
        <w:rPr>
          <w:rFonts w:ascii="Times New Roman" w:hAnsi="Times New Roman"/>
          <w:sz w:val="24"/>
          <w:szCs w:val="24"/>
        </w:rPr>
        <w:t>асширение круг</w:t>
      </w:r>
      <w:r>
        <w:rPr>
          <w:rFonts w:ascii="Times New Roman" w:hAnsi="Times New Roman"/>
          <w:sz w:val="24"/>
          <w:szCs w:val="24"/>
        </w:rPr>
        <w:t>а интересов молодежи, содействие</w:t>
      </w:r>
      <w:r w:rsidR="00A43BE6">
        <w:rPr>
          <w:rFonts w:ascii="Times New Roman" w:hAnsi="Times New Roman"/>
          <w:sz w:val="24"/>
          <w:szCs w:val="24"/>
        </w:rPr>
        <w:t xml:space="preserve"> в удовлетворении их</w:t>
      </w:r>
      <w:r w:rsidR="00DB258D" w:rsidRPr="004F7672">
        <w:rPr>
          <w:rFonts w:ascii="Times New Roman" w:hAnsi="Times New Roman"/>
          <w:sz w:val="24"/>
          <w:szCs w:val="24"/>
        </w:rPr>
        <w:t xml:space="preserve"> духовных, и</w:t>
      </w:r>
      <w:r w:rsidR="00DB258D" w:rsidRPr="004F7672">
        <w:rPr>
          <w:rFonts w:ascii="Times New Roman" w:hAnsi="Times New Roman"/>
          <w:sz w:val="24"/>
          <w:szCs w:val="24"/>
        </w:rPr>
        <w:t>н</w:t>
      </w:r>
      <w:r w:rsidR="00DB258D" w:rsidRPr="004F7672">
        <w:rPr>
          <w:rFonts w:ascii="Times New Roman" w:hAnsi="Times New Roman"/>
          <w:sz w:val="24"/>
          <w:szCs w:val="24"/>
        </w:rPr>
        <w:t>теллектуальных, творческих и социальных потребностей;</w:t>
      </w:r>
    </w:p>
    <w:p w:rsidR="00DB258D" w:rsidRPr="004F7672" w:rsidRDefault="00E22BB7" w:rsidP="00E22BB7">
      <w:pPr>
        <w:pStyle w:val="a5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старших подростков</w:t>
      </w:r>
      <w:r w:rsidR="00DB258D" w:rsidRPr="004F7672">
        <w:rPr>
          <w:rFonts w:ascii="Times New Roman" w:hAnsi="Times New Roman"/>
          <w:sz w:val="24"/>
          <w:szCs w:val="24"/>
        </w:rPr>
        <w:t>активн</w:t>
      </w:r>
      <w:r w:rsidR="00A43BE6">
        <w:rPr>
          <w:rFonts w:ascii="Times New Roman" w:hAnsi="Times New Roman"/>
          <w:sz w:val="24"/>
          <w:szCs w:val="24"/>
        </w:rPr>
        <w:t>ой жизненной позиции,</w:t>
      </w:r>
      <w:r w:rsidR="00A43BE6">
        <w:rPr>
          <w:rFonts w:ascii="Times New Roman" w:hAnsi="Times New Roman"/>
          <w:sz w:val="24"/>
          <w:szCs w:val="24"/>
        </w:rPr>
        <w:br/>
        <w:t>стремления к духовному и физическому совершенству</w:t>
      </w:r>
      <w:r w:rsidR="00DB258D" w:rsidRPr="004F7672">
        <w:rPr>
          <w:rFonts w:ascii="Times New Roman" w:hAnsi="Times New Roman"/>
          <w:sz w:val="24"/>
          <w:szCs w:val="24"/>
        </w:rPr>
        <w:t xml:space="preserve">, </w:t>
      </w:r>
      <w:r w:rsidR="00A43BE6">
        <w:rPr>
          <w:rFonts w:ascii="Times New Roman" w:hAnsi="Times New Roman"/>
          <w:sz w:val="24"/>
          <w:szCs w:val="24"/>
        </w:rPr>
        <w:t xml:space="preserve">желания вести </w:t>
      </w:r>
      <w:r w:rsidR="00DB258D" w:rsidRPr="004F7672">
        <w:rPr>
          <w:rFonts w:ascii="Times New Roman" w:hAnsi="Times New Roman"/>
          <w:sz w:val="24"/>
          <w:szCs w:val="24"/>
        </w:rPr>
        <w:t>здор</w:t>
      </w:r>
      <w:r>
        <w:rPr>
          <w:rFonts w:ascii="Times New Roman" w:hAnsi="Times New Roman"/>
          <w:sz w:val="24"/>
          <w:szCs w:val="24"/>
        </w:rPr>
        <w:t>овый образ жиз</w:t>
      </w:r>
      <w:r w:rsidR="00A43BE6">
        <w:rPr>
          <w:rFonts w:ascii="Times New Roman" w:hAnsi="Times New Roman"/>
          <w:sz w:val="24"/>
          <w:szCs w:val="24"/>
        </w:rPr>
        <w:t xml:space="preserve">ни, </w:t>
      </w:r>
      <w:r w:rsidR="00DB258D" w:rsidRPr="004F7672">
        <w:rPr>
          <w:rFonts w:ascii="Times New Roman" w:hAnsi="Times New Roman"/>
          <w:sz w:val="24"/>
          <w:szCs w:val="24"/>
        </w:rPr>
        <w:t>высоких художественных по</w:t>
      </w:r>
      <w:r>
        <w:rPr>
          <w:rFonts w:ascii="Times New Roman" w:hAnsi="Times New Roman"/>
          <w:sz w:val="24"/>
          <w:szCs w:val="24"/>
        </w:rPr>
        <w:t>требно</w:t>
      </w:r>
      <w:r w:rsidR="00A43BE6">
        <w:rPr>
          <w:rFonts w:ascii="Times New Roman" w:hAnsi="Times New Roman"/>
          <w:sz w:val="24"/>
          <w:szCs w:val="24"/>
        </w:rPr>
        <w:t xml:space="preserve">стей и </w:t>
      </w:r>
      <w:r>
        <w:rPr>
          <w:rFonts w:ascii="Times New Roman" w:hAnsi="Times New Roman"/>
          <w:sz w:val="24"/>
          <w:szCs w:val="24"/>
        </w:rPr>
        <w:t>эстетического вкуса;</w:t>
      </w:r>
    </w:p>
    <w:p w:rsidR="00DB258D" w:rsidRPr="004F7672" w:rsidRDefault="00A43BE6" w:rsidP="00E22BB7">
      <w:pPr>
        <w:pStyle w:val="a5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понимание </w:t>
      </w:r>
      <w:r w:rsidR="00DB258D" w:rsidRPr="004F7672">
        <w:rPr>
          <w:rFonts w:ascii="Times New Roman" w:hAnsi="Times New Roman"/>
          <w:sz w:val="24"/>
          <w:szCs w:val="24"/>
        </w:rPr>
        <w:t>школьниками значимости и важности сохранения и развития историко-культурного на</w:t>
      </w:r>
      <w:r>
        <w:rPr>
          <w:rFonts w:ascii="Times New Roman" w:hAnsi="Times New Roman"/>
          <w:sz w:val="24"/>
          <w:szCs w:val="24"/>
        </w:rPr>
        <w:t>следия татарского народа</w:t>
      </w:r>
      <w:r w:rsidR="00E22BB7">
        <w:rPr>
          <w:rFonts w:ascii="Times New Roman" w:hAnsi="Times New Roman"/>
          <w:sz w:val="24"/>
          <w:szCs w:val="24"/>
        </w:rPr>
        <w:t xml:space="preserve">; </w:t>
      </w:r>
    </w:p>
    <w:p w:rsidR="00DB258D" w:rsidRPr="004F7672" w:rsidRDefault="00E22BB7" w:rsidP="00FF31A0">
      <w:pPr>
        <w:pStyle w:val="a5"/>
        <w:numPr>
          <w:ilvl w:val="0"/>
          <w:numId w:val="2"/>
        </w:numPr>
        <w:tabs>
          <w:tab w:val="clear" w:pos="644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DB258D" w:rsidRPr="004F7672">
        <w:rPr>
          <w:rFonts w:ascii="Times New Roman" w:hAnsi="Times New Roman"/>
          <w:sz w:val="24"/>
          <w:szCs w:val="24"/>
        </w:rPr>
        <w:t xml:space="preserve">оздание условий </w:t>
      </w:r>
      <w:r>
        <w:rPr>
          <w:rFonts w:ascii="Times New Roman" w:hAnsi="Times New Roman"/>
          <w:sz w:val="24"/>
          <w:szCs w:val="24"/>
        </w:rPr>
        <w:t xml:space="preserve">для </w:t>
      </w:r>
      <w:r w:rsidR="00DB258D" w:rsidRPr="004F7672">
        <w:rPr>
          <w:rFonts w:ascii="Times New Roman" w:hAnsi="Times New Roman"/>
          <w:sz w:val="24"/>
          <w:szCs w:val="24"/>
        </w:rPr>
        <w:t xml:space="preserve">творческого общения </w:t>
      </w:r>
      <w:r w:rsidR="00C70DD9">
        <w:rPr>
          <w:rFonts w:ascii="Times New Roman" w:hAnsi="Times New Roman"/>
          <w:sz w:val="24"/>
          <w:szCs w:val="24"/>
        </w:rPr>
        <w:t>на родном языке</w:t>
      </w:r>
      <w:r w:rsidR="00A86868">
        <w:rPr>
          <w:rFonts w:ascii="Times New Roman" w:hAnsi="Times New Roman"/>
          <w:sz w:val="24"/>
          <w:szCs w:val="24"/>
        </w:rPr>
        <w:t xml:space="preserve">, как средства, </w:t>
      </w:r>
      <w:r>
        <w:rPr>
          <w:rFonts w:ascii="Times New Roman" w:hAnsi="Times New Roman"/>
          <w:sz w:val="24"/>
          <w:szCs w:val="24"/>
        </w:rPr>
        <w:t>необход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мого для </w:t>
      </w:r>
      <w:r w:rsidR="00DB258D" w:rsidRPr="004F7672">
        <w:rPr>
          <w:rFonts w:ascii="Times New Roman" w:hAnsi="Times New Roman"/>
          <w:sz w:val="24"/>
          <w:szCs w:val="24"/>
        </w:rPr>
        <w:t>социализации личности.</w:t>
      </w:r>
    </w:p>
    <w:p w:rsidR="00C70DD9" w:rsidRDefault="00C70DD9" w:rsidP="00E22BB7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DB258D" w:rsidRDefault="00DA0522" w:rsidP="00E22BB7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Организация </w:t>
      </w:r>
      <w:r w:rsidR="00DB258D" w:rsidRPr="004F7672">
        <w:rPr>
          <w:rFonts w:ascii="Times New Roman CYR" w:hAnsi="Times New Roman CYR" w:cs="Times New Roman CYR"/>
          <w:b/>
          <w:bCs/>
        </w:rPr>
        <w:t>и условия проведения</w:t>
      </w:r>
      <w:r w:rsidR="00625A0F">
        <w:rPr>
          <w:rFonts w:ascii="Times New Roman CYR" w:hAnsi="Times New Roman CYR" w:cs="Times New Roman CYR"/>
          <w:b/>
          <w:bCs/>
        </w:rPr>
        <w:t>:</w:t>
      </w:r>
    </w:p>
    <w:p w:rsidR="00C70DD9" w:rsidRPr="008D672D" w:rsidRDefault="00DB258D" w:rsidP="008D672D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 w:rsidRPr="004F7672">
        <w:rPr>
          <w:rFonts w:ascii="Times New Roman CYR" w:hAnsi="Times New Roman CYR" w:cs="Times New Roman CYR"/>
          <w:lang w:val="en-US"/>
        </w:rPr>
        <w:t> </w:t>
      </w:r>
      <w:r w:rsidRPr="004F7672">
        <w:rPr>
          <w:rFonts w:ascii="Times New Roman CYR" w:hAnsi="Times New Roman CYR" w:cs="Times New Roman CYR"/>
        </w:rPr>
        <w:t xml:space="preserve">Для организации и проведения конкурса учредителями создается оргкомитет, который действует на основании </w:t>
      </w:r>
      <w:r w:rsidR="00E22BB7">
        <w:rPr>
          <w:rFonts w:ascii="Times New Roman CYR" w:hAnsi="Times New Roman CYR" w:cs="Times New Roman CYR"/>
        </w:rPr>
        <w:t>настоящего Положения</w:t>
      </w:r>
      <w:r w:rsidRPr="004F7672">
        <w:rPr>
          <w:rFonts w:ascii="Times New Roman CYR" w:hAnsi="Times New Roman CYR" w:cs="Times New Roman CYR"/>
        </w:rPr>
        <w:t xml:space="preserve">. </w:t>
      </w:r>
    </w:p>
    <w:p w:rsidR="00DB258D" w:rsidRPr="004F7672" w:rsidRDefault="00DB258D" w:rsidP="00E22BB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i/>
        </w:rPr>
      </w:pPr>
      <w:r w:rsidRPr="004F7672">
        <w:rPr>
          <w:rFonts w:ascii="Times New Roman CYR" w:hAnsi="Times New Roman CYR" w:cs="Times New Roman CYR"/>
          <w:b/>
          <w:i/>
        </w:rPr>
        <w:t>Оргкомитет:</w:t>
      </w:r>
    </w:p>
    <w:p w:rsidR="00DB258D" w:rsidRPr="004F7672" w:rsidRDefault="00DB258D" w:rsidP="00E22BB7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4F7672">
        <w:rPr>
          <w:rFonts w:ascii="Times New Roman CYR" w:hAnsi="Times New Roman CYR" w:cs="Times New Roman CYR"/>
          <w:sz w:val="24"/>
          <w:szCs w:val="24"/>
        </w:rPr>
        <w:t>осуществляет прием заявок на участие в конкурсе;</w:t>
      </w:r>
    </w:p>
    <w:p w:rsidR="00DB258D" w:rsidRPr="006B7BC6" w:rsidRDefault="00A86868" w:rsidP="006B7BC6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утверждает состав судейскойкомиссии</w:t>
      </w:r>
      <w:r w:rsidR="00ED2308">
        <w:rPr>
          <w:rFonts w:ascii="Times New Roman CYR" w:hAnsi="Times New Roman CYR" w:cs="Times New Roman CYR"/>
          <w:sz w:val="24"/>
          <w:szCs w:val="24"/>
        </w:rPr>
        <w:t xml:space="preserve"> отборочного </w:t>
      </w:r>
      <w:r>
        <w:rPr>
          <w:rFonts w:ascii="Times New Roman CYR" w:hAnsi="Times New Roman CYR" w:cs="Times New Roman CYR"/>
          <w:sz w:val="24"/>
          <w:szCs w:val="24"/>
        </w:rPr>
        <w:t>и финального тура районногоэт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па </w:t>
      </w:r>
      <w:r w:rsidR="00DB258D" w:rsidRPr="004F7672">
        <w:rPr>
          <w:rFonts w:ascii="Times New Roman CYR" w:hAnsi="Times New Roman CYR" w:cs="Times New Roman CYR"/>
          <w:sz w:val="24"/>
          <w:szCs w:val="24"/>
        </w:rPr>
        <w:t>конкурса;</w:t>
      </w:r>
    </w:p>
    <w:p w:rsidR="00DB258D" w:rsidRPr="004F7672" w:rsidRDefault="00A86868" w:rsidP="00E22BB7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определяет </w:t>
      </w:r>
      <w:r w:rsidR="00DB258D" w:rsidRPr="004F7672">
        <w:rPr>
          <w:rFonts w:ascii="Times New Roman CYR" w:hAnsi="Times New Roman CYR" w:cs="Times New Roman CYR"/>
          <w:sz w:val="24"/>
          <w:szCs w:val="24"/>
        </w:rPr>
        <w:t>по представлению жюри победителей</w:t>
      </w:r>
      <w:r w:rsidR="00E22BB7">
        <w:rPr>
          <w:rFonts w:ascii="Times New Roman CYR" w:hAnsi="Times New Roman CYR" w:cs="Times New Roman CYR"/>
          <w:sz w:val="24"/>
          <w:szCs w:val="24"/>
        </w:rPr>
        <w:t xml:space="preserve"> и призеров</w:t>
      </w:r>
      <w:r w:rsidR="00DB258D" w:rsidRPr="004F7672">
        <w:rPr>
          <w:rFonts w:ascii="Times New Roman CYR" w:hAnsi="Times New Roman CYR" w:cs="Times New Roman CYR"/>
          <w:sz w:val="24"/>
          <w:szCs w:val="24"/>
        </w:rPr>
        <w:t xml:space="preserve"> конкурса;</w:t>
      </w:r>
    </w:p>
    <w:p w:rsidR="00DB258D" w:rsidRPr="004F7672" w:rsidRDefault="00DB258D" w:rsidP="00E22BB7">
      <w:pPr>
        <w:pStyle w:val="a5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 CYR" w:hAnsi="Times New Roman CYR" w:cs="Times New Roman CYR"/>
          <w:sz w:val="24"/>
          <w:szCs w:val="24"/>
        </w:rPr>
      </w:pPr>
      <w:r w:rsidRPr="004F7672">
        <w:rPr>
          <w:rFonts w:ascii="Times New Roman CYR" w:hAnsi="Times New Roman CYR" w:cs="Times New Roman CYR"/>
          <w:sz w:val="24"/>
          <w:szCs w:val="24"/>
        </w:rPr>
        <w:t>ор</w:t>
      </w:r>
      <w:r w:rsidR="00A86868">
        <w:rPr>
          <w:rFonts w:ascii="Times New Roman CYR" w:hAnsi="Times New Roman CYR" w:cs="Times New Roman CYR"/>
          <w:sz w:val="24"/>
          <w:szCs w:val="24"/>
        </w:rPr>
        <w:t>ганизует церемонию награждения участников конкурса и педагогов-руководителей.</w:t>
      </w:r>
    </w:p>
    <w:p w:rsidR="00DB258D" w:rsidRPr="00E22BB7" w:rsidRDefault="00DB258D" w:rsidP="00E22BB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u w:val="single"/>
        </w:rPr>
      </w:pPr>
      <w:r w:rsidRPr="00E22BB7">
        <w:rPr>
          <w:rFonts w:ascii="Times New Roman CYR" w:hAnsi="Times New Roman CYR" w:cs="Times New Roman CYR"/>
        </w:rPr>
        <w:t>Оргкомитет имеет исключительное право принимать решения об участии в конкурсе. Решения по принципиальным вопросам принимаются на заседании оргкомитета открытым голосованием.</w:t>
      </w:r>
    </w:p>
    <w:p w:rsidR="00885AF8" w:rsidRPr="00885AF8" w:rsidRDefault="00885AF8" w:rsidP="00885AF8">
      <w:pPr>
        <w:pStyle w:val="a5"/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885AF8">
        <w:rPr>
          <w:rFonts w:ascii="Times New Roman" w:hAnsi="Times New Roman"/>
          <w:sz w:val="24"/>
          <w:szCs w:val="24"/>
        </w:rPr>
        <w:t>В отборочном туре принимают участие учащиеся 9-11 классов, владеющие татарским языком и имеющие широкое представление о т</w:t>
      </w:r>
      <w:r w:rsidR="00E0714C">
        <w:rPr>
          <w:rFonts w:ascii="Times New Roman" w:hAnsi="Times New Roman"/>
          <w:sz w:val="24"/>
          <w:szCs w:val="24"/>
        </w:rPr>
        <w:t xml:space="preserve">атарской национальной культуре. </w:t>
      </w:r>
      <w:r w:rsidR="00E0714C" w:rsidRPr="00885AF8">
        <w:rPr>
          <w:rFonts w:ascii="Times New Roman" w:hAnsi="Times New Roman"/>
          <w:sz w:val="24"/>
          <w:szCs w:val="24"/>
        </w:rPr>
        <w:t>В конкурсе не имеют права принимать участие финалисты</w:t>
      </w:r>
      <w:r w:rsidR="00E0714C">
        <w:rPr>
          <w:rFonts w:ascii="Times New Roman" w:hAnsi="Times New Roman"/>
          <w:sz w:val="24"/>
          <w:szCs w:val="24"/>
        </w:rPr>
        <w:t>, принимавшие участие вгородском этапе да</w:t>
      </w:r>
      <w:r w:rsidR="00E0714C">
        <w:rPr>
          <w:rFonts w:ascii="Times New Roman" w:hAnsi="Times New Roman"/>
          <w:sz w:val="24"/>
          <w:szCs w:val="24"/>
        </w:rPr>
        <w:t>н</w:t>
      </w:r>
      <w:r w:rsidR="00E0714C">
        <w:rPr>
          <w:rFonts w:ascii="Times New Roman" w:hAnsi="Times New Roman"/>
          <w:sz w:val="24"/>
          <w:szCs w:val="24"/>
        </w:rPr>
        <w:t xml:space="preserve">ного конкурса в прошлом году. Участники прошлогодних </w:t>
      </w:r>
      <w:r w:rsidR="00E0714C" w:rsidRPr="00885AF8">
        <w:rPr>
          <w:rFonts w:ascii="Times New Roman" w:hAnsi="Times New Roman"/>
          <w:sz w:val="24"/>
          <w:szCs w:val="24"/>
        </w:rPr>
        <w:t>отборочных туров, не прошедшие в финал, могут принять участие повторно.</w:t>
      </w:r>
    </w:p>
    <w:p w:rsidR="00C70DD9" w:rsidRDefault="00DF7994" w:rsidP="00DF7994">
      <w:pPr>
        <w:autoSpaceDE w:val="0"/>
        <w:autoSpaceDN w:val="0"/>
        <w:adjustRightInd w:val="0"/>
        <w:jc w:val="both"/>
        <w:rPr>
          <w:b/>
          <w:u w:val="single"/>
        </w:rPr>
      </w:pPr>
      <w:r w:rsidRPr="0048491D">
        <w:rPr>
          <w:b/>
          <w:bCs/>
        </w:rPr>
        <w:t xml:space="preserve">     Для участия в районном туре</w:t>
      </w:r>
      <w:r>
        <w:rPr>
          <w:bCs/>
        </w:rPr>
        <w:t xml:space="preserve"> школа направляет от 1 до 2-х участников – юношу и (или) девушку, учащихся 9-11 классов. Заявки (строго! по форме в Приложении №1 данного Положения) для участия в конкурсе принимаются </w:t>
      </w:r>
      <w:r w:rsidR="008D672D">
        <w:rPr>
          <w:b/>
          <w:bCs/>
        </w:rPr>
        <w:t xml:space="preserve">до </w:t>
      </w:r>
      <w:r w:rsidR="00DE31D4">
        <w:rPr>
          <w:b/>
          <w:bCs/>
        </w:rPr>
        <w:t>5</w:t>
      </w:r>
      <w:r w:rsidR="00E0714C">
        <w:rPr>
          <w:b/>
          <w:bCs/>
        </w:rPr>
        <w:t xml:space="preserve"> октября 2025</w:t>
      </w:r>
      <w:r w:rsidRPr="00C70DD9">
        <w:rPr>
          <w:b/>
          <w:bCs/>
        </w:rPr>
        <w:t xml:space="preserve"> г.</w:t>
      </w:r>
      <w:r w:rsidR="00C70DD9" w:rsidRPr="00C70DD9">
        <w:rPr>
          <w:b/>
        </w:rPr>
        <w:t xml:space="preserve">с пометкой в теме «Заявка на конкурс «Татар </w:t>
      </w:r>
      <w:proofErr w:type="spellStart"/>
      <w:r w:rsidR="00C70DD9" w:rsidRPr="00C70DD9">
        <w:rPr>
          <w:b/>
        </w:rPr>
        <w:t>кызы</w:t>
      </w:r>
      <w:proofErr w:type="spellEnd"/>
      <w:r w:rsidR="00C70DD9" w:rsidRPr="00C70DD9">
        <w:rPr>
          <w:b/>
        </w:rPr>
        <w:t xml:space="preserve">, Татар </w:t>
      </w:r>
      <w:proofErr w:type="spellStart"/>
      <w:r w:rsidR="00C70DD9" w:rsidRPr="00C70DD9">
        <w:rPr>
          <w:b/>
        </w:rPr>
        <w:t>егете</w:t>
      </w:r>
      <w:proofErr w:type="spellEnd"/>
      <w:r w:rsidR="00C70DD9" w:rsidRPr="00C70DD9">
        <w:rPr>
          <w:b/>
        </w:rPr>
        <w:t>»</w:t>
      </w:r>
      <w:r w:rsidRPr="00877001">
        <w:rPr>
          <w:b/>
          <w:u w:val="single"/>
        </w:rPr>
        <w:t>на электронны</w:t>
      </w:r>
      <w:r w:rsidR="00C70DD9">
        <w:rPr>
          <w:b/>
          <w:u w:val="single"/>
        </w:rPr>
        <w:t>е</w:t>
      </w:r>
      <w:r w:rsidRPr="00877001">
        <w:rPr>
          <w:b/>
          <w:u w:val="single"/>
        </w:rPr>
        <w:t xml:space="preserve"> адрес</w:t>
      </w:r>
      <w:r w:rsidR="00C70DD9">
        <w:rPr>
          <w:b/>
          <w:u w:val="single"/>
        </w:rPr>
        <w:t>а:</w:t>
      </w:r>
    </w:p>
    <w:p w:rsidR="00567F35" w:rsidRDefault="00567F35" w:rsidP="00567F35">
      <w:pPr>
        <w:autoSpaceDE w:val="0"/>
        <w:autoSpaceDN w:val="0"/>
        <w:adjustRightInd w:val="0"/>
        <w:jc w:val="both"/>
      </w:pPr>
      <w:r w:rsidRPr="00DF0EEF">
        <w:rPr>
          <w:b/>
        </w:rPr>
        <w:t xml:space="preserve">- </w:t>
      </w:r>
      <w:hyperlink r:id="rId5" w:history="1">
        <w:r w:rsidRPr="00877001">
          <w:rPr>
            <w:rStyle w:val="a6"/>
            <w:b/>
            <w:lang w:val="en-US"/>
          </w:rPr>
          <w:t>cdt</w:t>
        </w:r>
        <w:r w:rsidRPr="00877001">
          <w:rPr>
            <w:rStyle w:val="a6"/>
            <w:b/>
          </w:rPr>
          <w:t>.</w:t>
        </w:r>
        <w:r w:rsidRPr="00877001">
          <w:rPr>
            <w:rStyle w:val="a6"/>
            <w:b/>
            <w:lang w:val="en-US"/>
          </w:rPr>
          <w:t>ns</w:t>
        </w:r>
        <w:r w:rsidRPr="00877001">
          <w:rPr>
            <w:rStyle w:val="a6"/>
            <w:b/>
          </w:rPr>
          <w:t>@</w:t>
        </w:r>
        <w:r w:rsidRPr="00877001">
          <w:rPr>
            <w:rStyle w:val="a6"/>
            <w:b/>
            <w:lang w:val="en-US"/>
          </w:rPr>
          <w:t>mail</w:t>
        </w:r>
        <w:r w:rsidRPr="00877001">
          <w:rPr>
            <w:rStyle w:val="a6"/>
            <w:b/>
          </w:rPr>
          <w:t>.</w:t>
        </w:r>
        <w:r w:rsidRPr="00877001">
          <w:rPr>
            <w:rStyle w:val="a6"/>
            <w:b/>
            <w:lang w:val="en-US"/>
          </w:rPr>
          <w:t>ru</w:t>
        </w:r>
      </w:hyperlink>
      <w:r>
        <w:t xml:space="preserve">  (</w:t>
      </w:r>
      <w:r w:rsidRPr="00736016">
        <w:rPr>
          <w:b/>
        </w:rPr>
        <w:t>для школ Ново-Савиновского района</w:t>
      </w:r>
      <w:r>
        <w:t xml:space="preserve">) </w:t>
      </w:r>
    </w:p>
    <w:p w:rsidR="00567F35" w:rsidRDefault="00567F35" w:rsidP="00567F35">
      <w:pPr>
        <w:autoSpaceDE w:val="0"/>
        <w:autoSpaceDN w:val="0"/>
        <w:adjustRightInd w:val="0"/>
        <w:jc w:val="both"/>
      </w:pPr>
      <w:r w:rsidRPr="00DF0EEF">
        <w:rPr>
          <w:b/>
        </w:rPr>
        <w:t>-</w:t>
      </w:r>
      <w:hyperlink r:id="rId6" w:history="1">
        <w:r w:rsidRPr="003B7A25">
          <w:rPr>
            <w:rStyle w:val="a6"/>
          </w:rPr>
          <w:t>mudod.zvr@bk.ru</w:t>
        </w:r>
      </w:hyperlink>
      <w:r>
        <w:t>(</w:t>
      </w:r>
      <w:r w:rsidRPr="00736016">
        <w:rPr>
          <w:b/>
        </w:rPr>
        <w:t>для школ Авиастроительного района</w:t>
      </w:r>
      <w:r>
        <w:t>).</w:t>
      </w:r>
    </w:p>
    <w:p w:rsidR="00567F35" w:rsidRPr="00877001" w:rsidRDefault="00567F35" w:rsidP="00567F35">
      <w:pPr>
        <w:autoSpaceDE w:val="0"/>
        <w:autoSpaceDN w:val="0"/>
        <w:adjustRightInd w:val="0"/>
        <w:jc w:val="both"/>
        <w:rPr>
          <w:bCs/>
        </w:rPr>
      </w:pPr>
    </w:p>
    <w:p w:rsidR="00567F35" w:rsidRPr="007E2DB4" w:rsidRDefault="00567F35" w:rsidP="007E2DB4">
      <w:pPr>
        <w:autoSpaceDE w:val="0"/>
        <w:autoSpaceDN w:val="0"/>
        <w:adjustRightInd w:val="0"/>
        <w:jc w:val="both"/>
        <w:rPr>
          <w:b/>
          <w:bCs/>
        </w:rPr>
      </w:pPr>
      <w:r w:rsidRPr="007E2DB4">
        <w:rPr>
          <w:b/>
          <w:bCs/>
        </w:rPr>
        <w:lastRenderedPageBreak/>
        <w:t>Сроки и этапы проведения Конкурса:</w:t>
      </w:r>
    </w:p>
    <w:p w:rsidR="00567F35" w:rsidRPr="007E2DB4" w:rsidRDefault="00567F35" w:rsidP="007E2DB4">
      <w:pPr>
        <w:jc w:val="both"/>
        <w:rPr>
          <w:b/>
        </w:rPr>
      </w:pPr>
      <w:r w:rsidRPr="007E2DB4">
        <w:t xml:space="preserve">1.Районный отборочный этап – </w:t>
      </w:r>
      <w:r w:rsidR="00DE31D4">
        <w:rPr>
          <w:b/>
        </w:rPr>
        <w:t>7</w:t>
      </w:r>
      <w:r w:rsidR="00E0714C" w:rsidRPr="00DE31D4">
        <w:rPr>
          <w:b/>
        </w:rPr>
        <w:t xml:space="preserve"> октября</w:t>
      </w:r>
      <w:r w:rsidR="00E0714C" w:rsidRPr="007E2DB4">
        <w:rPr>
          <w:b/>
        </w:rPr>
        <w:t xml:space="preserve"> 2025</w:t>
      </w:r>
      <w:r w:rsidRPr="007E2DB4">
        <w:rPr>
          <w:b/>
        </w:rPr>
        <w:t xml:space="preserve"> г. с 14.00, по адресу: </w:t>
      </w:r>
      <w:r w:rsidR="00A03066">
        <w:rPr>
          <w:b/>
        </w:rPr>
        <w:t xml:space="preserve">ул. Волгоградская д.39а МБОУ «Средняя школа №71» </w:t>
      </w:r>
      <w:r w:rsidR="00E0714C" w:rsidRPr="007E2DB4">
        <w:t>(</w:t>
      </w:r>
      <w:r w:rsidR="00E0714C" w:rsidRPr="00736016">
        <w:rPr>
          <w:u w:val="single"/>
        </w:rPr>
        <w:t>для участников Ново-Савиновского района</w:t>
      </w:r>
      <w:r w:rsidR="00E0714C" w:rsidRPr="007E2DB4">
        <w:t>)</w:t>
      </w:r>
      <w:r w:rsidR="00E0714C" w:rsidRPr="007E2DB4">
        <w:rPr>
          <w:b/>
        </w:rPr>
        <w:t xml:space="preserve">; </w:t>
      </w:r>
    </w:p>
    <w:p w:rsidR="00567F35" w:rsidRPr="007E2DB4" w:rsidRDefault="008D672D" w:rsidP="007E2DB4">
      <w:pPr>
        <w:jc w:val="both"/>
        <w:rPr>
          <w:b/>
        </w:rPr>
      </w:pPr>
      <w:r w:rsidRPr="00DE31D4">
        <w:rPr>
          <w:b/>
        </w:rPr>
        <w:t xml:space="preserve">- </w:t>
      </w:r>
      <w:r w:rsidR="00DE31D4">
        <w:rPr>
          <w:b/>
        </w:rPr>
        <w:t xml:space="preserve">7 </w:t>
      </w:r>
      <w:r w:rsidR="00E0714C" w:rsidRPr="00DE31D4">
        <w:rPr>
          <w:b/>
        </w:rPr>
        <w:t>октября</w:t>
      </w:r>
      <w:r w:rsidR="00E0714C" w:rsidRPr="007E2DB4">
        <w:rPr>
          <w:b/>
        </w:rPr>
        <w:t xml:space="preserve"> 2025</w:t>
      </w:r>
      <w:r w:rsidR="008910E6">
        <w:rPr>
          <w:b/>
        </w:rPr>
        <w:t xml:space="preserve"> г. с</w:t>
      </w:r>
      <w:r w:rsidR="00567F35" w:rsidRPr="007E2DB4">
        <w:rPr>
          <w:b/>
        </w:rPr>
        <w:t xml:space="preserve"> 14.00 по адресу: ул. Симонова д.12а «Центр внешкольной работы» Авиастроительного района </w:t>
      </w:r>
      <w:r w:rsidR="00567F35" w:rsidRPr="007E2DB4">
        <w:t>(</w:t>
      </w:r>
      <w:r w:rsidR="00567F35" w:rsidRPr="00736016">
        <w:rPr>
          <w:u w:val="single"/>
        </w:rPr>
        <w:t>для участников Авиастроительного района</w:t>
      </w:r>
      <w:r w:rsidR="00567F35" w:rsidRPr="007E2DB4">
        <w:t>)</w:t>
      </w:r>
      <w:r w:rsidR="00567F35" w:rsidRPr="007E2DB4">
        <w:rPr>
          <w:b/>
        </w:rPr>
        <w:t>.</w:t>
      </w:r>
    </w:p>
    <w:p w:rsidR="00DF7994" w:rsidRPr="007E2DB4" w:rsidRDefault="00DF7994" w:rsidP="007E2DB4">
      <w:pPr>
        <w:jc w:val="both"/>
      </w:pPr>
      <w:r w:rsidRPr="007E2DB4">
        <w:t>2</w:t>
      </w:r>
      <w:r w:rsidRPr="007E2DB4">
        <w:rPr>
          <w:b/>
          <w:i/>
        </w:rPr>
        <w:t xml:space="preserve">. </w:t>
      </w:r>
      <w:r w:rsidRPr="007E2DB4">
        <w:t xml:space="preserve">Финал районного этапа </w:t>
      </w:r>
      <w:r w:rsidR="001B10AE" w:rsidRPr="007E2DB4">
        <w:rPr>
          <w:b/>
          <w:i/>
        </w:rPr>
        <w:t>–</w:t>
      </w:r>
      <w:r w:rsidR="00DE31D4">
        <w:rPr>
          <w:b/>
        </w:rPr>
        <w:t xml:space="preserve">24 </w:t>
      </w:r>
      <w:r w:rsidR="00736016">
        <w:rPr>
          <w:b/>
        </w:rPr>
        <w:t>октября</w:t>
      </w:r>
      <w:r w:rsidR="00E0714C" w:rsidRPr="007E2DB4">
        <w:rPr>
          <w:b/>
        </w:rPr>
        <w:t xml:space="preserve"> 2025 г.  </w:t>
      </w:r>
      <w:r w:rsidR="00DE31D4">
        <w:t>(</w:t>
      </w:r>
      <w:bookmarkStart w:id="0" w:name="_GoBack"/>
      <w:bookmarkEnd w:id="0"/>
      <w:r w:rsidR="00E0714C" w:rsidRPr="007E2DB4">
        <w:t>место проведения будет сообщено дополнительно)</w:t>
      </w:r>
    </w:p>
    <w:p w:rsidR="00DB258D" w:rsidRPr="007E2DB4" w:rsidRDefault="003C026F" w:rsidP="007E2DB4">
      <w:pPr>
        <w:autoSpaceDE w:val="0"/>
        <w:autoSpaceDN w:val="0"/>
        <w:adjustRightInd w:val="0"/>
        <w:jc w:val="both"/>
        <w:rPr>
          <w:b/>
        </w:rPr>
      </w:pPr>
      <w:r w:rsidRPr="007E2DB4">
        <w:rPr>
          <w:b/>
        </w:rPr>
        <w:t>Общие положения отборочного тура районного этапа конкурса</w:t>
      </w:r>
      <w:r w:rsidR="00E626A3" w:rsidRPr="007E2DB4">
        <w:rPr>
          <w:b/>
        </w:rPr>
        <w:t>:</w:t>
      </w:r>
    </w:p>
    <w:p w:rsidR="007E2DB4" w:rsidRPr="007E2DB4" w:rsidRDefault="00F45D28" w:rsidP="007E2DB4">
      <w:pPr>
        <w:pStyle w:val="a5"/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E2DB4">
        <w:rPr>
          <w:rFonts w:ascii="Times New Roman" w:hAnsi="Times New Roman"/>
          <w:b/>
          <w:i/>
          <w:sz w:val="24"/>
          <w:szCs w:val="24"/>
        </w:rPr>
        <w:t>Творческий номер.</w:t>
      </w:r>
    </w:p>
    <w:p w:rsidR="00F45D28" w:rsidRPr="007E2DB4" w:rsidRDefault="007E2DB4" w:rsidP="007E2DB4">
      <w:pPr>
        <w:jc w:val="both"/>
      </w:pPr>
      <w:r w:rsidRPr="007E2DB4">
        <w:t xml:space="preserve">Представление творческого номера в духе </w:t>
      </w:r>
      <w:r>
        <w:t>татарскойнародной</w:t>
      </w:r>
      <w:r w:rsidRPr="007E2DB4">
        <w:t xml:space="preserve"> культуры (с элементами хореографии, вокала, художественного чтения, фольклора и т.д.) на свободную тему (не более 5 минут). </w:t>
      </w:r>
    </w:p>
    <w:p w:rsidR="00B35052" w:rsidRPr="007E2DB4" w:rsidRDefault="00B35052" w:rsidP="007E2DB4">
      <w:pPr>
        <w:pStyle w:val="a3"/>
        <w:spacing w:after="0"/>
        <w:jc w:val="both"/>
        <w:rPr>
          <w:b/>
          <w:bCs/>
        </w:rPr>
      </w:pPr>
      <w:r w:rsidRPr="007E2DB4">
        <w:rPr>
          <w:b/>
          <w:bCs/>
        </w:rPr>
        <w:t>Критерии оценки:</w:t>
      </w:r>
    </w:p>
    <w:p w:rsidR="00B35052" w:rsidRPr="007E2DB4" w:rsidRDefault="00B35052" w:rsidP="007E2DB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DB4">
        <w:rPr>
          <w:rFonts w:ascii="Times New Roman" w:hAnsi="Times New Roman"/>
          <w:sz w:val="24"/>
          <w:szCs w:val="24"/>
        </w:rPr>
        <w:t>Уровень и оригинальность исполнительского мастерства</w:t>
      </w:r>
    </w:p>
    <w:p w:rsidR="001F2212" w:rsidRPr="007E2DB4" w:rsidRDefault="00B35052" w:rsidP="007E2DB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DB4">
        <w:rPr>
          <w:rFonts w:ascii="Times New Roman" w:hAnsi="Times New Roman"/>
          <w:sz w:val="24"/>
          <w:szCs w:val="24"/>
        </w:rPr>
        <w:t xml:space="preserve">Наличие </w:t>
      </w:r>
      <w:r w:rsidR="001F2212" w:rsidRPr="007E2DB4">
        <w:rPr>
          <w:rFonts w:ascii="Times New Roman" w:hAnsi="Times New Roman"/>
          <w:sz w:val="24"/>
          <w:szCs w:val="24"/>
        </w:rPr>
        <w:t>вокальных, хореографических и актерских данных</w:t>
      </w:r>
    </w:p>
    <w:p w:rsidR="001F2212" w:rsidRPr="007E2DB4" w:rsidRDefault="001F2212" w:rsidP="007E2DB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DB4">
        <w:rPr>
          <w:rFonts w:ascii="Times New Roman" w:hAnsi="Times New Roman"/>
          <w:sz w:val="24"/>
          <w:szCs w:val="24"/>
        </w:rPr>
        <w:t>Сценическая культура и эмоциональность</w:t>
      </w:r>
    </w:p>
    <w:p w:rsidR="009D5152" w:rsidRPr="007E2DB4" w:rsidRDefault="001F2212" w:rsidP="007E2DB4">
      <w:pPr>
        <w:pStyle w:val="a5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E2DB4">
        <w:rPr>
          <w:rFonts w:ascii="Times New Roman" w:hAnsi="Times New Roman"/>
          <w:sz w:val="24"/>
          <w:szCs w:val="24"/>
        </w:rPr>
        <w:t>Внешнее оформление выступления: наличие фонограмм, костюмов, необходимой а</w:t>
      </w:r>
      <w:r w:rsidRPr="007E2DB4">
        <w:rPr>
          <w:rFonts w:ascii="Times New Roman" w:hAnsi="Times New Roman"/>
          <w:sz w:val="24"/>
          <w:szCs w:val="24"/>
        </w:rPr>
        <w:t>т</w:t>
      </w:r>
      <w:r w:rsidRPr="007E2DB4">
        <w:rPr>
          <w:rFonts w:ascii="Times New Roman" w:hAnsi="Times New Roman"/>
          <w:sz w:val="24"/>
          <w:szCs w:val="24"/>
        </w:rPr>
        <w:t xml:space="preserve">рибутики   </w:t>
      </w:r>
    </w:p>
    <w:p w:rsidR="00B55C04" w:rsidRPr="007E2DB4" w:rsidRDefault="009D5152" w:rsidP="007E2DB4">
      <w:pPr>
        <w:pStyle w:val="a5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E2DB4">
        <w:rPr>
          <w:rFonts w:ascii="Times New Roman" w:hAnsi="Times New Roman"/>
          <w:sz w:val="24"/>
          <w:szCs w:val="24"/>
        </w:rPr>
        <w:t xml:space="preserve">Яркое </w:t>
      </w:r>
      <w:r w:rsidR="00DF7994" w:rsidRPr="007E2DB4">
        <w:rPr>
          <w:rFonts w:ascii="Times New Roman" w:hAnsi="Times New Roman"/>
          <w:sz w:val="24"/>
          <w:szCs w:val="24"/>
        </w:rPr>
        <w:t xml:space="preserve">отражение татарской национальной духовности. </w:t>
      </w:r>
    </w:p>
    <w:p w:rsidR="007E2DB4" w:rsidRPr="00FF7DCD" w:rsidRDefault="007E2DB4" w:rsidP="007E2DB4">
      <w:pPr>
        <w:pStyle w:val="a3"/>
        <w:spacing w:after="0"/>
        <w:jc w:val="both"/>
      </w:pPr>
      <w:r>
        <w:t xml:space="preserve">      По итогам отборочных туровжюри определяет конкурсантов </w:t>
      </w:r>
      <w:r w:rsidRPr="00FF7DCD">
        <w:t>для участия в фи</w:t>
      </w:r>
      <w:r>
        <w:t>нальном туре районного этапа</w:t>
      </w:r>
      <w:r w:rsidRPr="00FF7DCD">
        <w:t>.</w:t>
      </w:r>
      <w:r>
        <w:t>Победители финального этапа (от каждого района по 1 паре) примут участие в городском заключительном этапе конкур</w:t>
      </w:r>
      <w:r w:rsidR="00736016">
        <w:t xml:space="preserve">са, который состоится в КДК </w:t>
      </w:r>
      <w:proofErr w:type="spellStart"/>
      <w:r w:rsidR="00736016">
        <w:t>им.</w:t>
      </w:r>
      <w:r>
        <w:t>В.И.Ленина</w:t>
      </w:r>
      <w:proofErr w:type="spellEnd"/>
      <w:r>
        <w:t xml:space="preserve">. </w:t>
      </w:r>
    </w:p>
    <w:p w:rsidR="00567F35" w:rsidRDefault="00567F35" w:rsidP="00DF799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70DD9" w:rsidRDefault="00DF7994" w:rsidP="00DF799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Телефон</w:t>
      </w:r>
      <w:r w:rsidR="00C70DD9"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b/>
          <w:sz w:val="24"/>
          <w:szCs w:val="24"/>
        </w:rPr>
        <w:t xml:space="preserve"> для справок: </w:t>
      </w:r>
    </w:p>
    <w:p w:rsidR="00DF7994" w:rsidRDefault="00DF7994" w:rsidP="00DF799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89196431176 </w:t>
      </w:r>
      <w:proofErr w:type="spellStart"/>
      <w:r>
        <w:rPr>
          <w:rFonts w:ascii="Times New Roman" w:hAnsi="Times New Roman"/>
          <w:b/>
          <w:sz w:val="24"/>
          <w:szCs w:val="24"/>
        </w:rPr>
        <w:t>ПиядинаЛюция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Николаевна </w:t>
      </w:r>
      <w:r w:rsidR="00C13944">
        <w:rPr>
          <w:rFonts w:ascii="Times New Roman" w:hAnsi="Times New Roman"/>
          <w:sz w:val="24"/>
          <w:szCs w:val="24"/>
        </w:rPr>
        <w:t>(</w:t>
      </w:r>
      <w:proofErr w:type="spellStart"/>
      <w:r w:rsidR="00C13944">
        <w:rPr>
          <w:rFonts w:ascii="Times New Roman" w:hAnsi="Times New Roman"/>
          <w:sz w:val="24"/>
          <w:szCs w:val="24"/>
        </w:rPr>
        <w:t>заведующая</w:t>
      </w:r>
      <w:r w:rsidR="00F45D28">
        <w:rPr>
          <w:rFonts w:ascii="Times New Roman" w:hAnsi="Times New Roman"/>
          <w:sz w:val="24"/>
          <w:szCs w:val="24"/>
        </w:rPr>
        <w:t>отделом</w:t>
      </w:r>
      <w:proofErr w:type="spellEnd"/>
      <w:r w:rsidR="00F45D28">
        <w:rPr>
          <w:rFonts w:ascii="Times New Roman" w:hAnsi="Times New Roman"/>
          <w:sz w:val="24"/>
          <w:szCs w:val="24"/>
        </w:rPr>
        <w:t xml:space="preserve"> национальной культуры </w:t>
      </w:r>
      <w:r w:rsidRPr="00951B5D">
        <w:rPr>
          <w:rFonts w:ascii="Times New Roman" w:hAnsi="Times New Roman"/>
          <w:sz w:val="24"/>
          <w:szCs w:val="24"/>
        </w:rPr>
        <w:t>Центра детского творчества Ново-Савиновского района) – куратор конк</w:t>
      </w:r>
      <w:r>
        <w:rPr>
          <w:rFonts w:ascii="Times New Roman" w:hAnsi="Times New Roman"/>
          <w:sz w:val="24"/>
          <w:szCs w:val="24"/>
        </w:rPr>
        <w:t xml:space="preserve">урса </w:t>
      </w:r>
      <w:r w:rsidRPr="00C70DD9">
        <w:rPr>
          <w:rFonts w:ascii="Times New Roman" w:hAnsi="Times New Roman"/>
          <w:b/>
          <w:sz w:val="24"/>
          <w:szCs w:val="24"/>
        </w:rPr>
        <w:t>по Ново-Савиновскому району</w:t>
      </w:r>
      <w:r w:rsidRPr="00951B5D">
        <w:rPr>
          <w:rFonts w:ascii="Times New Roman" w:hAnsi="Times New Roman"/>
          <w:sz w:val="24"/>
          <w:szCs w:val="24"/>
        </w:rPr>
        <w:t xml:space="preserve">; </w:t>
      </w:r>
    </w:p>
    <w:p w:rsidR="00567F35" w:rsidRPr="00DF0EEF" w:rsidRDefault="00567F35" w:rsidP="00567F35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89172813446 </w:t>
      </w:r>
      <w:proofErr w:type="spellStart"/>
      <w:r>
        <w:rPr>
          <w:rFonts w:ascii="Times New Roman" w:hAnsi="Times New Roman"/>
          <w:b/>
          <w:sz w:val="24"/>
          <w:szCs w:val="24"/>
        </w:rPr>
        <w:t>Шарафутдинова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Алсу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Кабировна</w:t>
      </w:r>
      <w:proofErr w:type="spellEnd"/>
      <w:r>
        <w:rPr>
          <w:rFonts w:ascii="Times New Roman" w:hAnsi="Times New Roman"/>
          <w:sz w:val="24"/>
          <w:szCs w:val="24"/>
        </w:rPr>
        <w:t>(заведующая отделом национальных кул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тур</w:t>
      </w:r>
      <w:r w:rsidRPr="00951B5D">
        <w:rPr>
          <w:rFonts w:ascii="Times New Roman" w:hAnsi="Times New Roman"/>
          <w:sz w:val="24"/>
          <w:szCs w:val="24"/>
        </w:rPr>
        <w:t xml:space="preserve"> и музыкально-эстетического воспитания Центра внешкольной работы Авиастроительн</w:t>
      </w:r>
      <w:r w:rsidRPr="00951B5D">
        <w:rPr>
          <w:rFonts w:ascii="Times New Roman" w:hAnsi="Times New Roman"/>
          <w:sz w:val="24"/>
          <w:szCs w:val="24"/>
        </w:rPr>
        <w:t>о</w:t>
      </w:r>
      <w:r w:rsidRPr="00951B5D">
        <w:rPr>
          <w:rFonts w:ascii="Times New Roman" w:hAnsi="Times New Roman"/>
          <w:sz w:val="24"/>
          <w:szCs w:val="24"/>
        </w:rPr>
        <w:t>го района)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951B5D">
        <w:rPr>
          <w:rFonts w:ascii="Times New Roman" w:hAnsi="Times New Roman"/>
          <w:sz w:val="24"/>
          <w:szCs w:val="24"/>
        </w:rPr>
        <w:t xml:space="preserve">куратор конкурса </w:t>
      </w:r>
      <w:r w:rsidRPr="00DF0EEF">
        <w:rPr>
          <w:rFonts w:ascii="Times New Roman" w:hAnsi="Times New Roman"/>
          <w:b/>
          <w:sz w:val="24"/>
          <w:szCs w:val="24"/>
        </w:rPr>
        <w:t>по Авиастроительному району.</w:t>
      </w:r>
    </w:p>
    <w:p w:rsidR="006B7BC6" w:rsidRDefault="006B7BC6" w:rsidP="00DF7994">
      <w:pPr>
        <w:pStyle w:val="a3"/>
        <w:widowControl/>
        <w:suppressAutoHyphens w:val="0"/>
        <w:spacing w:after="0"/>
        <w:ind w:left="284"/>
        <w:jc w:val="both"/>
      </w:pPr>
    </w:p>
    <w:p w:rsidR="006B7BC6" w:rsidRDefault="00DF7994" w:rsidP="00DF7994">
      <w:pPr>
        <w:pStyle w:val="a3"/>
        <w:spacing w:after="0"/>
        <w:jc w:val="center"/>
        <w:rPr>
          <w:b/>
        </w:rPr>
      </w:pPr>
      <w:r>
        <w:rPr>
          <w:b/>
        </w:rPr>
        <w:t>Приложение №1.</w:t>
      </w:r>
    </w:p>
    <w:p w:rsidR="006B7BC6" w:rsidRPr="000551D0" w:rsidRDefault="006B7BC6" w:rsidP="00DF7994">
      <w:pPr>
        <w:jc w:val="center"/>
        <w:rPr>
          <w:b/>
        </w:rPr>
      </w:pPr>
      <w:r w:rsidRPr="000551D0">
        <w:rPr>
          <w:b/>
        </w:rPr>
        <w:t xml:space="preserve">Заявкана участие в </w:t>
      </w:r>
      <w:r w:rsidR="00A03066">
        <w:rPr>
          <w:b/>
        </w:rPr>
        <w:t>отборочном туре районного этапа</w:t>
      </w:r>
      <w:r w:rsidRPr="000551D0">
        <w:rPr>
          <w:b/>
        </w:rPr>
        <w:t xml:space="preserve"> городского конкурса</w:t>
      </w:r>
    </w:p>
    <w:p w:rsidR="006B7BC6" w:rsidRPr="000551D0" w:rsidRDefault="00567F35" w:rsidP="006B7BC6">
      <w:pPr>
        <w:jc w:val="center"/>
        <w:rPr>
          <w:b/>
        </w:rPr>
      </w:pPr>
      <w:r>
        <w:rPr>
          <w:b/>
        </w:rPr>
        <w:t xml:space="preserve">«Татар </w:t>
      </w:r>
      <w:proofErr w:type="spellStart"/>
      <w:r>
        <w:rPr>
          <w:b/>
        </w:rPr>
        <w:t>кызы</w:t>
      </w:r>
      <w:proofErr w:type="spellEnd"/>
      <w:r>
        <w:rPr>
          <w:b/>
        </w:rPr>
        <w:t xml:space="preserve">, </w:t>
      </w:r>
      <w:r w:rsidR="00C70DD9">
        <w:rPr>
          <w:b/>
        </w:rPr>
        <w:t>Т</w:t>
      </w:r>
      <w:r w:rsidR="008910E6">
        <w:rPr>
          <w:b/>
        </w:rPr>
        <w:t xml:space="preserve">атар </w:t>
      </w:r>
      <w:proofErr w:type="spellStart"/>
      <w:r w:rsidR="008910E6">
        <w:rPr>
          <w:b/>
        </w:rPr>
        <w:t>егете</w:t>
      </w:r>
      <w:proofErr w:type="spellEnd"/>
      <w:r w:rsidR="008910E6">
        <w:rPr>
          <w:b/>
        </w:rPr>
        <w:t xml:space="preserve"> - 2025</w:t>
      </w:r>
      <w:r w:rsidR="006B7BC6" w:rsidRPr="000551D0">
        <w:rPr>
          <w:b/>
        </w:rPr>
        <w:t>»</w:t>
      </w:r>
    </w:p>
    <w:p w:rsidR="006B7BC6" w:rsidRPr="000551D0" w:rsidRDefault="006B7BC6" w:rsidP="006B7BC6">
      <w:pPr>
        <w:jc w:val="center"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559"/>
        <w:gridCol w:w="1418"/>
        <w:gridCol w:w="2268"/>
        <w:gridCol w:w="2409"/>
      </w:tblGrid>
      <w:tr w:rsidR="00DF7994" w:rsidRPr="000551D0" w:rsidTr="00DF7994">
        <w:tc>
          <w:tcPr>
            <w:tcW w:w="2093" w:type="dxa"/>
          </w:tcPr>
          <w:p w:rsidR="00DF7994" w:rsidRDefault="00DF7994" w:rsidP="00C460A0">
            <w:pPr>
              <w:jc w:val="center"/>
              <w:rPr>
                <w:b/>
              </w:rPr>
            </w:pPr>
            <w:r>
              <w:rPr>
                <w:b/>
              </w:rPr>
              <w:t xml:space="preserve"> Фамилия, имя, отчество</w:t>
            </w:r>
          </w:p>
          <w:p w:rsidR="00DF7994" w:rsidRDefault="00DF7994" w:rsidP="00C460A0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0551D0">
              <w:rPr>
                <w:b/>
              </w:rPr>
              <w:t>частника</w:t>
            </w:r>
          </w:p>
          <w:p w:rsidR="00DF7994" w:rsidRPr="000551D0" w:rsidRDefault="00DF7994" w:rsidP="00C460A0">
            <w:pPr>
              <w:jc w:val="center"/>
              <w:rPr>
                <w:b/>
              </w:rPr>
            </w:pPr>
            <w:r>
              <w:rPr>
                <w:b/>
              </w:rPr>
              <w:t>(полностью)</w:t>
            </w:r>
          </w:p>
        </w:tc>
        <w:tc>
          <w:tcPr>
            <w:tcW w:w="1559" w:type="dxa"/>
          </w:tcPr>
          <w:p w:rsidR="00DF7994" w:rsidRDefault="00DF7994" w:rsidP="00C460A0">
            <w:pPr>
              <w:jc w:val="center"/>
              <w:rPr>
                <w:b/>
              </w:rPr>
            </w:pPr>
            <w:r w:rsidRPr="000551D0">
              <w:rPr>
                <w:b/>
              </w:rPr>
              <w:t xml:space="preserve">Дата </w:t>
            </w:r>
          </w:p>
          <w:p w:rsidR="00DF7994" w:rsidRPr="000551D0" w:rsidRDefault="00DF7994" w:rsidP="00C460A0">
            <w:pPr>
              <w:jc w:val="center"/>
              <w:rPr>
                <w:b/>
              </w:rPr>
            </w:pPr>
            <w:r w:rsidRPr="000551D0">
              <w:rPr>
                <w:b/>
              </w:rPr>
              <w:t>рождения</w:t>
            </w:r>
          </w:p>
        </w:tc>
        <w:tc>
          <w:tcPr>
            <w:tcW w:w="1418" w:type="dxa"/>
          </w:tcPr>
          <w:p w:rsidR="00DF7994" w:rsidRPr="000551D0" w:rsidRDefault="00DF7994" w:rsidP="00C460A0">
            <w:pPr>
              <w:jc w:val="center"/>
              <w:rPr>
                <w:b/>
              </w:rPr>
            </w:pPr>
            <w:r w:rsidRPr="000551D0">
              <w:rPr>
                <w:b/>
              </w:rPr>
              <w:t>Класс</w:t>
            </w:r>
          </w:p>
        </w:tc>
        <w:tc>
          <w:tcPr>
            <w:tcW w:w="2268" w:type="dxa"/>
          </w:tcPr>
          <w:p w:rsidR="00DF7994" w:rsidRDefault="00DF7994" w:rsidP="00C460A0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Образовательное </w:t>
            </w:r>
          </w:p>
          <w:p w:rsidR="00DF7994" w:rsidRDefault="00DF7994" w:rsidP="00C460A0">
            <w:pPr>
              <w:jc w:val="center"/>
              <w:rPr>
                <w:b/>
              </w:rPr>
            </w:pPr>
            <w:r>
              <w:rPr>
                <w:b/>
              </w:rPr>
              <w:t>учреждение</w:t>
            </w:r>
          </w:p>
          <w:p w:rsidR="00DF7994" w:rsidRPr="000551D0" w:rsidRDefault="00DF7994" w:rsidP="00C460A0">
            <w:pPr>
              <w:jc w:val="center"/>
              <w:rPr>
                <w:b/>
              </w:rPr>
            </w:pPr>
            <w:r>
              <w:rPr>
                <w:b/>
              </w:rPr>
              <w:t>(полностью)</w:t>
            </w:r>
          </w:p>
        </w:tc>
        <w:tc>
          <w:tcPr>
            <w:tcW w:w="2409" w:type="dxa"/>
          </w:tcPr>
          <w:p w:rsidR="00DF7994" w:rsidRDefault="00DF7994" w:rsidP="00C460A0">
            <w:pPr>
              <w:jc w:val="center"/>
              <w:rPr>
                <w:b/>
              </w:rPr>
            </w:pPr>
            <w:r w:rsidRPr="000551D0">
              <w:rPr>
                <w:b/>
              </w:rPr>
              <w:t xml:space="preserve">ФИО </w:t>
            </w:r>
          </w:p>
          <w:p w:rsidR="00DF7994" w:rsidRPr="000551D0" w:rsidRDefault="00DF7994" w:rsidP="00C460A0">
            <w:pPr>
              <w:jc w:val="center"/>
              <w:rPr>
                <w:b/>
              </w:rPr>
            </w:pPr>
            <w:r w:rsidRPr="000551D0">
              <w:rPr>
                <w:b/>
              </w:rPr>
              <w:t>руководителя,</w:t>
            </w:r>
          </w:p>
          <w:p w:rsidR="00DF7994" w:rsidRDefault="00DF7994" w:rsidP="00C460A0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контактные </w:t>
            </w:r>
          </w:p>
          <w:p w:rsidR="00DF7994" w:rsidRPr="000551D0" w:rsidRDefault="00DF7994" w:rsidP="00C460A0">
            <w:pPr>
              <w:jc w:val="center"/>
              <w:rPr>
                <w:b/>
              </w:rPr>
            </w:pPr>
            <w:r>
              <w:rPr>
                <w:b/>
              </w:rPr>
              <w:t>телефоны</w:t>
            </w:r>
          </w:p>
        </w:tc>
      </w:tr>
      <w:tr w:rsidR="00C70DD9" w:rsidRPr="000551D0" w:rsidTr="00DF7994">
        <w:tc>
          <w:tcPr>
            <w:tcW w:w="2093" w:type="dxa"/>
          </w:tcPr>
          <w:p w:rsidR="00C70DD9" w:rsidRPr="00C70DD9" w:rsidRDefault="00C70DD9" w:rsidP="00C460A0">
            <w:pPr>
              <w:jc w:val="center"/>
            </w:pPr>
          </w:p>
        </w:tc>
        <w:tc>
          <w:tcPr>
            <w:tcW w:w="1559" w:type="dxa"/>
          </w:tcPr>
          <w:p w:rsidR="00C70DD9" w:rsidRPr="00C70DD9" w:rsidRDefault="00C70DD9" w:rsidP="00C460A0">
            <w:pPr>
              <w:jc w:val="center"/>
            </w:pPr>
          </w:p>
        </w:tc>
        <w:tc>
          <w:tcPr>
            <w:tcW w:w="1418" w:type="dxa"/>
          </w:tcPr>
          <w:p w:rsidR="00C70DD9" w:rsidRPr="00C70DD9" w:rsidRDefault="00C70DD9" w:rsidP="00C460A0">
            <w:pPr>
              <w:jc w:val="center"/>
            </w:pPr>
          </w:p>
        </w:tc>
        <w:tc>
          <w:tcPr>
            <w:tcW w:w="2268" w:type="dxa"/>
          </w:tcPr>
          <w:p w:rsidR="00C70DD9" w:rsidRPr="00C70DD9" w:rsidRDefault="00C70DD9" w:rsidP="00C460A0">
            <w:pPr>
              <w:jc w:val="center"/>
            </w:pPr>
          </w:p>
        </w:tc>
        <w:tc>
          <w:tcPr>
            <w:tcW w:w="2409" w:type="dxa"/>
          </w:tcPr>
          <w:p w:rsidR="00C70DD9" w:rsidRPr="00C70DD9" w:rsidRDefault="00C70DD9" w:rsidP="00C460A0">
            <w:pPr>
              <w:jc w:val="center"/>
            </w:pPr>
          </w:p>
        </w:tc>
      </w:tr>
    </w:tbl>
    <w:p w:rsidR="00DF7994" w:rsidRDefault="00DF7994" w:rsidP="006B7BC6">
      <w:pPr>
        <w:pStyle w:val="a3"/>
        <w:widowControl/>
        <w:suppressAutoHyphens w:val="0"/>
        <w:spacing w:after="0"/>
        <w:jc w:val="center"/>
        <w:rPr>
          <w:rFonts w:eastAsiaTheme="minorEastAsia"/>
          <w:b/>
          <w:kern w:val="0"/>
          <w:lang w:eastAsia="ru-RU"/>
        </w:rPr>
      </w:pPr>
    </w:p>
    <w:p w:rsidR="00F45D28" w:rsidRDefault="00F45D28" w:rsidP="006B7BC6">
      <w:pPr>
        <w:pStyle w:val="a3"/>
        <w:widowControl/>
        <w:suppressAutoHyphens w:val="0"/>
        <w:spacing w:after="0"/>
        <w:jc w:val="center"/>
        <w:rPr>
          <w:rFonts w:eastAsiaTheme="minorEastAsia"/>
          <w:b/>
          <w:kern w:val="0"/>
          <w:lang w:eastAsia="ru-RU"/>
        </w:rPr>
      </w:pPr>
    </w:p>
    <w:p w:rsidR="00E626A3" w:rsidRDefault="006B7BC6" w:rsidP="006B7BC6">
      <w:pPr>
        <w:pStyle w:val="a3"/>
        <w:widowControl/>
        <w:suppressAutoHyphens w:val="0"/>
        <w:spacing w:after="0"/>
        <w:jc w:val="center"/>
        <w:rPr>
          <w:rFonts w:eastAsiaTheme="minorEastAsia"/>
          <w:b/>
          <w:kern w:val="0"/>
          <w:lang w:eastAsia="ru-RU"/>
        </w:rPr>
      </w:pPr>
      <w:r>
        <w:rPr>
          <w:rFonts w:eastAsiaTheme="minorEastAsia"/>
          <w:b/>
          <w:kern w:val="0"/>
          <w:lang w:eastAsia="ru-RU"/>
        </w:rPr>
        <w:t>Директор образовательного учреждения              __________________</w:t>
      </w:r>
    </w:p>
    <w:p w:rsidR="00A84407" w:rsidRDefault="00A84407" w:rsidP="00B35052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Theme="minorEastAsia"/>
          <w:b/>
          <w:kern w:val="0"/>
          <w:lang w:eastAsia="ru-RU"/>
        </w:rPr>
      </w:pPr>
    </w:p>
    <w:sectPr w:rsidR="00A84407" w:rsidSect="004F7672">
      <w:pgSz w:w="11906" w:h="16838"/>
      <w:pgMar w:top="1134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961E3"/>
    <w:multiLevelType w:val="hybridMultilevel"/>
    <w:tmpl w:val="33DCE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B6CBF"/>
    <w:multiLevelType w:val="hybridMultilevel"/>
    <w:tmpl w:val="739ED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42310"/>
    <w:multiLevelType w:val="hybridMultilevel"/>
    <w:tmpl w:val="CE0C3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9080D"/>
    <w:multiLevelType w:val="multilevel"/>
    <w:tmpl w:val="FBBCF64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63800"/>
    <w:rsid w:val="00033FCE"/>
    <w:rsid w:val="00063800"/>
    <w:rsid w:val="000E2B5E"/>
    <w:rsid w:val="00135D28"/>
    <w:rsid w:val="00162BCA"/>
    <w:rsid w:val="001A24B8"/>
    <w:rsid w:val="001B10AE"/>
    <w:rsid w:val="001F2212"/>
    <w:rsid w:val="0024107D"/>
    <w:rsid w:val="00247351"/>
    <w:rsid w:val="00261EDE"/>
    <w:rsid w:val="00271DA7"/>
    <w:rsid w:val="00291D5E"/>
    <w:rsid w:val="002E382A"/>
    <w:rsid w:val="00301A83"/>
    <w:rsid w:val="00357706"/>
    <w:rsid w:val="00367E8B"/>
    <w:rsid w:val="003C026F"/>
    <w:rsid w:val="003D33DB"/>
    <w:rsid w:val="003F2961"/>
    <w:rsid w:val="003F60B2"/>
    <w:rsid w:val="004C326F"/>
    <w:rsid w:val="00554A92"/>
    <w:rsid w:val="00567F35"/>
    <w:rsid w:val="0058765A"/>
    <w:rsid w:val="00596522"/>
    <w:rsid w:val="00625A0F"/>
    <w:rsid w:val="00664743"/>
    <w:rsid w:val="00666779"/>
    <w:rsid w:val="00675A40"/>
    <w:rsid w:val="00681A1E"/>
    <w:rsid w:val="006A2142"/>
    <w:rsid w:val="006B7BC6"/>
    <w:rsid w:val="006D206E"/>
    <w:rsid w:val="00736016"/>
    <w:rsid w:val="007E2DB4"/>
    <w:rsid w:val="007F13C5"/>
    <w:rsid w:val="007F6EB4"/>
    <w:rsid w:val="00885AF8"/>
    <w:rsid w:val="00886465"/>
    <w:rsid w:val="008910E6"/>
    <w:rsid w:val="008D672D"/>
    <w:rsid w:val="008E245C"/>
    <w:rsid w:val="00951AD3"/>
    <w:rsid w:val="00956F1C"/>
    <w:rsid w:val="009D5152"/>
    <w:rsid w:val="00A03066"/>
    <w:rsid w:val="00A43BE6"/>
    <w:rsid w:val="00A84407"/>
    <w:rsid w:val="00A86868"/>
    <w:rsid w:val="00B35052"/>
    <w:rsid w:val="00B46B02"/>
    <w:rsid w:val="00B55C04"/>
    <w:rsid w:val="00B7076E"/>
    <w:rsid w:val="00B73C14"/>
    <w:rsid w:val="00B87A96"/>
    <w:rsid w:val="00BB7694"/>
    <w:rsid w:val="00BC5D3F"/>
    <w:rsid w:val="00BC5E7A"/>
    <w:rsid w:val="00C13944"/>
    <w:rsid w:val="00C23F6A"/>
    <w:rsid w:val="00C70DD9"/>
    <w:rsid w:val="00D1574E"/>
    <w:rsid w:val="00D35C61"/>
    <w:rsid w:val="00D907EA"/>
    <w:rsid w:val="00DA0522"/>
    <w:rsid w:val="00DB258D"/>
    <w:rsid w:val="00DB71DF"/>
    <w:rsid w:val="00DE31D4"/>
    <w:rsid w:val="00DF7994"/>
    <w:rsid w:val="00E0714C"/>
    <w:rsid w:val="00E10203"/>
    <w:rsid w:val="00E22BB7"/>
    <w:rsid w:val="00E43C22"/>
    <w:rsid w:val="00E626A3"/>
    <w:rsid w:val="00EA3A0C"/>
    <w:rsid w:val="00EC3417"/>
    <w:rsid w:val="00ED2308"/>
    <w:rsid w:val="00F10B51"/>
    <w:rsid w:val="00F16DDF"/>
    <w:rsid w:val="00F42BC0"/>
    <w:rsid w:val="00F45D28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8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B258D"/>
    <w:pPr>
      <w:spacing w:after="120"/>
    </w:pPr>
  </w:style>
  <w:style w:type="character" w:customStyle="1" w:styleId="a4">
    <w:name w:val="Основной текст Знак"/>
    <w:basedOn w:val="a0"/>
    <w:link w:val="a3"/>
    <w:rsid w:val="00DB258D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DB258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F22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dod.zvr@bk.ru" TargetMode="External"/><Relationship Id="rId5" Type="http://schemas.openxmlformats.org/officeDocument/2006/relationships/hyperlink" Target="mailto:cdt.n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Люция</dc:creator>
  <cp:lastModifiedBy>ЦВР</cp:lastModifiedBy>
  <cp:revision>54</cp:revision>
  <cp:lastPrinted>2025-09-10T11:09:00Z</cp:lastPrinted>
  <dcterms:created xsi:type="dcterms:W3CDTF">2017-11-13T05:17:00Z</dcterms:created>
  <dcterms:modified xsi:type="dcterms:W3CDTF">2025-09-10T11:09:00Z</dcterms:modified>
</cp:coreProperties>
</file>